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D" w:rsidRDefault="00AD625D" w:rsidP="00AD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имуществе и обязательствах имущественного характера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</w:t>
      </w:r>
      <w:r w:rsidRPr="00753611">
        <w:rPr>
          <w:sz w:val="26"/>
          <w:szCs w:val="26"/>
        </w:rPr>
        <w:t xml:space="preserve">казенных учреждений </w:t>
      </w:r>
      <w:r>
        <w:rPr>
          <w:sz w:val="26"/>
          <w:szCs w:val="26"/>
        </w:rPr>
        <w:t>Щучинского сельского поселения Лискинского муниципального района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 и членов их семьи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</w:t>
      </w:r>
      <w:r w:rsidR="00577653">
        <w:rPr>
          <w:sz w:val="26"/>
          <w:szCs w:val="26"/>
        </w:rPr>
        <w:t>д с 01 января по 31 декабря 2017</w:t>
      </w:r>
      <w:r>
        <w:rPr>
          <w:sz w:val="26"/>
          <w:szCs w:val="26"/>
        </w:rPr>
        <w:t xml:space="preserve"> года</w:t>
      </w:r>
    </w:p>
    <w:p w:rsidR="00AD625D" w:rsidRDefault="00AD625D" w:rsidP="00AD625D">
      <w:pPr>
        <w:jc w:val="center"/>
        <w:rPr>
          <w:sz w:val="26"/>
          <w:szCs w:val="26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584"/>
        <w:gridCol w:w="2133"/>
        <w:gridCol w:w="1401"/>
        <w:gridCol w:w="1401"/>
        <w:gridCol w:w="1400"/>
        <w:gridCol w:w="1434"/>
        <w:gridCol w:w="1448"/>
        <w:gridCol w:w="1474"/>
        <w:gridCol w:w="1043"/>
        <w:gridCol w:w="936"/>
      </w:tblGrid>
      <w:tr w:rsidR="00AD625D" w:rsidTr="00AD625D">
        <w:trPr>
          <w:trHeight w:val="37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Должность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 w:rsidRPr="00753611">
              <w:rPr>
                <w:sz w:val="20"/>
                <w:szCs w:val="20"/>
              </w:rPr>
              <w:t>за</w:t>
            </w:r>
            <w:proofErr w:type="gramEnd"/>
            <w:r w:rsidRPr="00753611">
              <w:rPr>
                <w:sz w:val="20"/>
                <w:szCs w:val="20"/>
              </w:rPr>
              <w:t xml:space="preserve"> </w:t>
            </w:r>
          </w:p>
          <w:p w:rsidR="00AD625D" w:rsidRPr="00753611" w:rsidRDefault="00E23E19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2016</w:t>
            </w:r>
            <w:r w:rsidR="00AD625D" w:rsidRPr="00753611">
              <w:rPr>
                <w:sz w:val="20"/>
                <w:szCs w:val="20"/>
              </w:rPr>
              <w:t xml:space="preserve"> год 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(руб.)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Сведения об источнике получения средств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625D" w:rsidTr="00AD625D">
        <w:trPr>
          <w:trHeight w:val="5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Страна расположения</w:t>
            </w:r>
          </w:p>
        </w:tc>
      </w:tr>
      <w:tr w:rsidR="00AD625D" w:rsidRPr="004B5013" w:rsidTr="00AD625D">
        <w:trPr>
          <w:trHeight w:val="24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Журавлев 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Виктор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Васильевич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Директор МКУК «Щученский СДК»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5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387 051,74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577653" w:rsidRDefault="00577653" w:rsidP="005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ВАЗ-21112, 2006г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RPr="004B5013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супруга</w:t>
            </w: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домохозяйка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BF1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дочь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753611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студентка ГБПОУ ВО «ГПК»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753611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5 844,00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RPr="004B5013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сын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Учащийся МКОУ «Щученская СОШ»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4A2" w:rsidRDefault="00E414A2"/>
    <w:sectPr w:rsidR="00E414A2" w:rsidSect="00AD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5"/>
    <w:rsid w:val="003B3E54"/>
    <w:rsid w:val="004B5013"/>
    <w:rsid w:val="00577653"/>
    <w:rsid w:val="00753611"/>
    <w:rsid w:val="00AD625D"/>
    <w:rsid w:val="00BF1DF3"/>
    <w:rsid w:val="00D0361E"/>
    <w:rsid w:val="00D13525"/>
    <w:rsid w:val="00E23E19"/>
    <w:rsid w:val="00E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2017-04-25T11:20:00Z</dcterms:created>
  <dcterms:modified xsi:type="dcterms:W3CDTF">2018-05-08T04:43:00Z</dcterms:modified>
</cp:coreProperties>
</file>