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68" w:rsidRPr="00BD3A68" w:rsidRDefault="00BD3A68" w:rsidP="00BD3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A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НАРОДНЫХ ДЕПУТАТОВ ЩУЧИНСКОГО СЕЛЬСКОГО ПОСЕЛЕНИЯ ЛИСКИНСКОГО МУНИЦИПАЛЬНОГО РАЙОНА В</w:t>
      </w:r>
      <w:r w:rsidRPr="00BD3A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Pr="00BD3A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РОНЕЖСКОЙ ОБЛАСТИ</w:t>
      </w:r>
    </w:p>
    <w:p w:rsidR="00BD3A68" w:rsidRPr="00BD3A68" w:rsidRDefault="00233D51" w:rsidP="00BD3A68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Calibri" w:eastAsia="Calibri" w:hAnsi="Calibri" w:cs="Times New Roman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25pt;width:463.2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BD3A68" w:rsidRPr="00BD3A68" w:rsidRDefault="00BD3A68" w:rsidP="00BD3A68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D3A6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 Е Ш Е Н И Е</w:t>
      </w:r>
    </w:p>
    <w:p w:rsidR="00BD3A68" w:rsidRPr="00BD3A68" w:rsidRDefault="00BD3A68" w:rsidP="00BD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A68" w:rsidRPr="00BD3A68" w:rsidRDefault="00BD3A68" w:rsidP="00BD3A68">
      <w:pPr>
        <w:spacing w:after="0" w:line="240" w:lineRule="auto"/>
        <w:ind w:right="524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D3A68">
        <w:rPr>
          <w:rFonts w:ascii="Times New Roman" w:eastAsia="Times New Roman" w:hAnsi="Times New Roman" w:cs="Times New Roman"/>
          <w:sz w:val="26"/>
          <w:szCs w:val="26"/>
          <w:u w:val="single"/>
        </w:rPr>
        <w:t>от «29 »   апреля  2016  года №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40</w:t>
      </w:r>
    </w:p>
    <w:p w:rsidR="00BD3A68" w:rsidRPr="00BD3A68" w:rsidRDefault="00BD3A68" w:rsidP="00BD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3A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с. Щучье</w:t>
      </w:r>
    </w:p>
    <w:tbl>
      <w:tblPr>
        <w:tblW w:w="118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4785"/>
      </w:tblGrid>
      <w:tr w:rsidR="00BD3A68" w:rsidRPr="00BD3A68" w:rsidTr="00BD3A68">
        <w:trPr>
          <w:cantSplit/>
        </w:trPr>
        <w:tc>
          <w:tcPr>
            <w:tcW w:w="7054" w:type="dxa"/>
            <w:shd w:val="clear" w:color="auto" w:fill="auto"/>
          </w:tcPr>
          <w:p w:rsidR="00BD3A68" w:rsidRPr="00BD3A68" w:rsidRDefault="00BD3A68" w:rsidP="00BD3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Об утверждении Положения о порядке прове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ки д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стоверности и полноты сведений, представленных гражданами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, претендующими на замещение му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ниц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пальных должностей, лицами, замещающими мун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ципальные должности, и соблюдения ограничений лицами, замещающими муниципальные должности, а также о порядке рассмотрения вопросов, каса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ю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щихся соблюдения требований к должностному п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ведению лиц, замещающих муниципальные должн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</w:t>
            </w:r>
            <w:r w:rsidRPr="00BD3A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сти и урегулирования конфликта интересов</w:t>
            </w:r>
          </w:p>
        </w:tc>
        <w:tc>
          <w:tcPr>
            <w:tcW w:w="4785" w:type="dxa"/>
            <w:shd w:val="clear" w:color="auto" w:fill="auto"/>
          </w:tcPr>
          <w:p w:rsidR="00BD3A68" w:rsidRPr="00BD3A68" w:rsidRDefault="00BD3A68" w:rsidP="00BD3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A4932" w:rsidRPr="004A6296" w:rsidRDefault="005A4932" w:rsidP="00A51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259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64239E">
        <w:rPr>
          <w:rFonts w:ascii="Times New Roman" w:hAnsi="Times New Roman" w:cs="Times New Roman"/>
          <w:sz w:val="28"/>
          <w:szCs w:val="28"/>
        </w:rPr>
        <w:t>, Указов Президента Российской Федерации от 21.09.2009 №1065 «</w:t>
      </w:r>
      <w:r w:rsidR="00847B88" w:rsidRPr="00847B8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</w:t>
      </w:r>
      <w:r w:rsidR="00847B88" w:rsidRPr="00847B88">
        <w:rPr>
          <w:rFonts w:ascii="Times New Roman" w:hAnsi="Times New Roman" w:cs="Times New Roman"/>
          <w:sz w:val="28"/>
          <w:szCs w:val="28"/>
        </w:rPr>
        <w:t>е</w:t>
      </w:r>
      <w:r w:rsidR="00847B88" w:rsidRPr="00847B88">
        <w:rPr>
          <w:rFonts w:ascii="Times New Roman" w:hAnsi="Times New Roman" w:cs="Times New Roman"/>
          <w:sz w:val="28"/>
          <w:szCs w:val="28"/>
        </w:rPr>
        <w:t>деральными государственными служащими требований к служебному пов</w:t>
      </w:r>
      <w:r w:rsidR="00847B88" w:rsidRPr="00847B88">
        <w:rPr>
          <w:rFonts w:ascii="Times New Roman" w:hAnsi="Times New Roman" w:cs="Times New Roman"/>
          <w:sz w:val="28"/>
          <w:szCs w:val="28"/>
        </w:rPr>
        <w:t>е</w:t>
      </w:r>
      <w:r w:rsidR="00847B88" w:rsidRPr="00847B88">
        <w:rPr>
          <w:rFonts w:ascii="Times New Roman" w:hAnsi="Times New Roman" w:cs="Times New Roman"/>
          <w:sz w:val="28"/>
          <w:szCs w:val="28"/>
        </w:rPr>
        <w:t>дению</w:t>
      </w:r>
      <w:r w:rsidR="0064239E">
        <w:rPr>
          <w:rFonts w:ascii="Times New Roman" w:hAnsi="Times New Roman" w:cs="Times New Roman"/>
          <w:sz w:val="28"/>
          <w:szCs w:val="28"/>
        </w:rPr>
        <w:t>», от 01.07.2010 №821 «</w:t>
      </w:r>
      <w:r w:rsidR="00847B88" w:rsidRPr="00847B88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</w:t>
      </w:r>
      <w:r w:rsidR="00847B88" w:rsidRPr="00847B88">
        <w:rPr>
          <w:rFonts w:ascii="Times New Roman" w:hAnsi="Times New Roman" w:cs="Times New Roman"/>
          <w:sz w:val="28"/>
          <w:szCs w:val="28"/>
        </w:rPr>
        <w:t>и</w:t>
      </w:r>
      <w:r w:rsidR="00847B88" w:rsidRPr="00847B88">
        <w:rPr>
          <w:rFonts w:ascii="Times New Roman" w:hAnsi="Times New Roman" w:cs="Times New Roman"/>
          <w:sz w:val="28"/>
          <w:szCs w:val="28"/>
        </w:rPr>
        <w:t>рованию конфликта интересов</w:t>
      </w:r>
      <w:r w:rsidR="0064239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DD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294D65">
        <w:rPr>
          <w:rFonts w:ascii="Times New Roman" w:hAnsi="Times New Roman" w:cs="Times New Roman"/>
          <w:sz w:val="28"/>
          <w:szCs w:val="28"/>
        </w:rPr>
        <w:t xml:space="preserve"> </w:t>
      </w:r>
      <w:r w:rsidR="00294D65" w:rsidRPr="00294D65">
        <w:rPr>
          <w:rFonts w:ascii="Times New Roman" w:hAnsi="Times New Roman" w:cs="Times New Roman"/>
          <w:sz w:val="28"/>
          <w:szCs w:val="28"/>
        </w:rPr>
        <w:t>Щучинского сельского поселения Лискинского муниципального района Воронежской о</w:t>
      </w:r>
      <w:r w:rsidR="00294D65" w:rsidRPr="00294D65">
        <w:rPr>
          <w:rFonts w:ascii="Times New Roman" w:hAnsi="Times New Roman" w:cs="Times New Roman"/>
          <w:sz w:val="28"/>
          <w:szCs w:val="28"/>
        </w:rPr>
        <w:t>б</w:t>
      </w:r>
      <w:r w:rsidR="00294D65" w:rsidRPr="00294D65">
        <w:rPr>
          <w:rFonts w:ascii="Times New Roman" w:hAnsi="Times New Roman" w:cs="Times New Roman"/>
          <w:sz w:val="28"/>
          <w:szCs w:val="28"/>
        </w:rPr>
        <w:t>ласти</w:t>
      </w:r>
    </w:p>
    <w:p w:rsidR="005A4932" w:rsidRPr="004A62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Pr="00CF6B4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4932"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 w:rsidR="0005501F"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93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294D65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E77" w:rsidRPr="004A6296" w:rsidRDefault="00296227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 w:rsidR="00294D65" w:rsidRPr="00294D65">
        <w:rPr>
          <w:rFonts w:ascii="Times New Roman" w:hAnsi="Times New Roman" w:cs="Times New Roman"/>
          <w:sz w:val="28"/>
          <w:szCs w:val="28"/>
        </w:rPr>
        <w:t>Щучинского сельского поселения Лискинского муниципального района Воронежской о</w:t>
      </w:r>
      <w:r w:rsidR="00294D65" w:rsidRPr="00294D65">
        <w:rPr>
          <w:rFonts w:ascii="Times New Roman" w:hAnsi="Times New Roman" w:cs="Times New Roman"/>
          <w:sz w:val="28"/>
          <w:szCs w:val="28"/>
        </w:rPr>
        <w:t>б</w:t>
      </w:r>
      <w:r w:rsidR="00294D65" w:rsidRPr="00294D65">
        <w:rPr>
          <w:rFonts w:ascii="Times New Roman" w:hAnsi="Times New Roman" w:cs="Times New Roman"/>
          <w:sz w:val="28"/>
          <w:szCs w:val="28"/>
        </w:rPr>
        <w:t>ласти</w:t>
      </w:r>
      <w:r w:rsidR="003A7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</w:t>
      </w:r>
      <w:r w:rsidR="0005501F">
        <w:rPr>
          <w:rFonts w:ascii="Times New Roman" w:hAnsi="Times New Roman" w:cs="Times New Roman"/>
          <w:sz w:val="28"/>
          <w:szCs w:val="28"/>
        </w:rPr>
        <w:t>его обнародование</w:t>
      </w:r>
      <w:r w:rsidR="003A7E77" w:rsidRPr="004A6296">
        <w:rPr>
          <w:rFonts w:ascii="Times New Roman" w:hAnsi="Times New Roman" w:cs="Times New Roman"/>
          <w:sz w:val="28"/>
          <w:szCs w:val="28"/>
        </w:rPr>
        <w:t>.</w:t>
      </w:r>
    </w:p>
    <w:p w:rsidR="00B83898" w:rsidRPr="004A6296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3898"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 w:rsidR="003C6B5C">
        <w:rPr>
          <w:rFonts w:ascii="Times New Roman" w:hAnsi="Times New Roman" w:cs="Times New Roman"/>
          <w:sz w:val="28"/>
          <w:szCs w:val="28"/>
        </w:rPr>
        <w:t>обнародования</w:t>
      </w:r>
      <w:r w:rsidR="00B83898" w:rsidRPr="004A6296">
        <w:rPr>
          <w:rFonts w:ascii="Times New Roman" w:hAnsi="Times New Roman" w:cs="Times New Roman"/>
          <w:sz w:val="28"/>
          <w:szCs w:val="28"/>
        </w:rPr>
        <w:t>.</w:t>
      </w: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65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народных депутатов</w:t>
      </w: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65">
        <w:rPr>
          <w:rFonts w:ascii="Times New Roman" w:eastAsia="Calibri" w:hAnsi="Times New Roman" w:cs="Times New Roman"/>
          <w:sz w:val="28"/>
          <w:szCs w:val="28"/>
          <w:lang w:eastAsia="en-US"/>
        </w:rPr>
        <w:t>Щучинского сельского поселения                                                 Н.И. Сафронов</w:t>
      </w: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65">
        <w:rPr>
          <w:rFonts w:ascii="Times New Roman" w:eastAsia="Calibri" w:hAnsi="Times New Roman" w:cs="Times New Roman"/>
          <w:sz w:val="28"/>
          <w:szCs w:val="28"/>
          <w:lang w:eastAsia="en-US"/>
        </w:rPr>
        <w:t>Глава Щучинского сельского</w:t>
      </w: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6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                                                                                             Н.И. Каплин</w:t>
      </w: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65" w:rsidRPr="00294D65" w:rsidRDefault="00294D65" w:rsidP="00294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294D65" w:rsidRPr="00294D65" w:rsidTr="00F5516E">
        <w:tc>
          <w:tcPr>
            <w:tcW w:w="4503" w:type="dxa"/>
            <w:shd w:val="clear" w:color="auto" w:fill="auto"/>
          </w:tcPr>
          <w:p w:rsidR="00294D65" w:rsidRPr="00294D65" w:rsidRDefault="00294D65" w:rsidP="00294D6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C5333" w:rsidRDefault="00294D65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</w:t>
            </w: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5333" w:rsidRDefault="006C5333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94D65" w:rsidRPr="00294D65" w:rsidRDefault="00294D65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94D65" w:rsidRPr="00294D65" w:rsidRDefault="00294D65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решению Совета народных депутатов Щучинского сельского поселения Ли</w:t>
            </w: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кинского муниципального района В</w:t>
            </w: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ронежской области</w:t>
            </w:r>
          </w:p>
          <w:p w:rsidR="00294D65" w:rsidRPr="00294D65" w:rsidRDefault="00294D65" w:rsidP="00294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29.04.2016г.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294D65" w:rsidRPr="00294D65" w:rsidRDefault="00294D65" w:rsidP="00294D65">
            <w:pPr>
              <w:tabs>
                <w:tab w:val="left" w:pos="59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4D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</w:tc>
      </w:tr>
    </w:tbl>
    <w:p w:rsidR="005A4932" w:rsidRDefault="005A4932" w:rsidP="0051540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405" w:rsidRDefault="00475B91" w:rsidP="005154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Default="00475B91" w:rsidP="00515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515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F5516E">
        <w:rPr>
          <w:rFonts w:ascii="Times New Roman" w:hAnsi="Times New Roman" w:cs="Times New Roman"/>
          <w:sz w:val="28"/>
          <w:szCs w:val="28"/>
        </w:rPr>
        <w:t xml:space="preserve"> </w:t>
      </w:r>
      <w:r w:rsidR="00F5516E" w:rsidRPr="00F5516E">
        <w:rPr>
          <w:rFonts w:ascii="Times New Roman" w:hAnsi="Times New Roman" w:cs="Times New Roman"/>
          <w:sz w:val="28"/>
          <w:szCs w:val="28"/>
        </w:rPr>
        <w:t>Щучинско</w:t>
      </w:r>
      <w:r w:rsidR="00F5516E">
        <w:rPr>
          <w:rFonts w:ascii="Times New Roman" w:hAnsi="Times New Roman" w:cs="Times New Roman"/>
          <w:sz w:val="28"/>
          <w:szCs w:val="28"/>
        </w:rPr>
        <w:t>м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516E">
        <w:rPr>
          <w:rFonts w:ascii="Times New Roman" w:hAnsi="Times New Roman" w:cs="Times New Roman"/>
          <w:sz w:val="28"/>
          <w:szCs w:val="28"/>
        </w:rPr>
        <w:t xml:space="preserve">м </w:t>
      </w:r>
      <w:r w:rsidR="00F5516E" w:rsidRPr="00F5516E">
        <w:rPr>
          <w:rFonts w:ascii="Times New Roman" w:hAnsi="Times New Roman" w:cs="Times New Roman"/>
          <w:sz w:val="28"/>
          <w:szCs w:val="28"/>
        </w:rPr>
        <w:t>поселени</w:t>
      </w:r>
      <w:r w:rsidR="00F5516E">
        <w:rPr>
          <w:rFonts w:ascii="Times New Roman" w:hAnsi="Times New Roman" w:cs="Times New Roman"/>
          <w:sz w:val="28"/>
          <w:szCs w:val="28"/>
        </w:rPr>
        <w:t>и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="006A0E36" w:rsidRPr="006A0E36">
        <w:rPr>
          <w:rFonts w:ascii="Times New Roman" w:hAnsi="Times New Roman" w:cs="Times New Roman"/>
          <w:sz w:val="28"/>
          <w:szCs w:val="28"/>
        </w:rPr>
        <w:t>, л</w:t>
      </w:r>
      <w:r w:rsidR="006A0E36" w:rsidRPr="006A0E36">
        <w:rPr>
          <w:rFonts w:ascii="Times New Roman" w:hAnsi="Times New Roman" w:cs="Times New Roman"/>
          <w:sz w:val="28"/>
          <w:szCs w:val="28"/>
        </w:rPr>
        <w:t>и</w:t>
      </w:r>
      <w:r w:rsidR="006A0E36" w:rsidRPr="006A0E36">
        <w:rPr>
          <w:rFonts w:ascii="Times New Roman" w:hAnsi="Times New Roman" w:cs="Times New Roman"/>
          <w:sz w:val="28"/>
          <w:szCs w:val="28"/>
        </w:rPr>
        <w:t>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F5516E">
        <w:rPr>
          <w:rFonts w:ascii="Times New Roman" w:hAnsi="Times New Roman" w:cs="Times New Roman"/>
          <w:sz w:val="28"/>
          <w:szCs w:val="28"/>
        </w:rPr>
        <w:t xml:space="preserve"> </w:t>
      </w:r>
      <w:r w:rsidR="00F5516E" w:rsidRPr="00F5516E">
        <w:rPr>
          <w:rFonts w:ascii="Times New Roman" w:hAnsi="Times New Roman" w:cs="Times New Roman"/>
          <w:sz w:val="28"/>
          <w:szCs w:val="28"/>
        </w:rPr>
        <w:t>Щучинско</w:t>
      </w:r>
      <w:r w:rsidR="00F5516E">
        <w:rPr>
          <w:rFonts w:ascii="Times New Roman" w:hAnsi="Times New Roman" w:cs="Times New Roman"/>
          <w:sz w:val="28"/>
          <w:szCs w:val="28"/>
        </w:rPr>
        <w:t>м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516E">
        <w:rPr>
          <w:rFonts w:ascii="Times New Roman" w:hAnsi="Times New Roman" w:cs="Times New Roman"/>
          <w:sz w:val="28"/>
          <w:szCs w:val="28"/>
        </w:rPr>
        <w:t>м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п</w:t>
      </w:r>
      <w:r w:rsidR="00F5516E" w:rsidRPr="00F5516E">
        <w:rPr>
          <w:rFonts w:ascii="Times New Roman" w:hAnsi="Times New Roman" w:cs="Times New Roman"/>
          <w:sz w:val="28"/>
          <w:szCs w:val="28"/>
        </w:rPr>
        <w:t>о</w:t>
      </w:r>
      <w:r w:rsidR="00F5516E" w:rsidRPr="00F5516E">
        <w:rPr>
          <w:rFonts w:ascii="Times New Roman" w:hAnsi="Times New Roman" w:cs="Times New Roman"/>
          <w:sz w:val="28"/>
          <w:szCs w:val="28"/>
        </w:rPr>
        <w:t>селени</w:t>
      </w:r>
      <w:r w:rsidR="00F5516E">
        <w:rPr>
          <w:rFonts w:ascii="Times New Roman" w:hAnsi="Times New Roman" w:cs="Times New Roman"/>
          <w:sz w:val="28"/>
          <w:szCs w:val="28"/>
        </w:rPr>
        <w:t>и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</w:t>
      </w:r>
      <w:r w:rsidR="00AD2427" w:rsidRPr="00AD2427">
        <w:rPr>
          <w:rFonts w:ascii="Times New Roman" w:hAnsi="Times New Roman" w:cs="Times New Roman"/>
          <w:sz w:val="28"/>
          <w:szCs w:val="28"/>
        </w:rPr>
        <w:t>о</w:t>
      </w:r>
      <w:r w:rsidR="00AD2427" w:rsidRPr="00AD2427">
        <w:rPr>
          <w:rFonts w:ascii="Times New Roman" w:hAnsi="Times New Roman" w:cs="Times New Roman"/>
          <w:sz w:val="28"/>
          <w:szCs w:val="28"/>
        </w:rPr>
        <w:t>блюдения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F5516E">
        <w:rPr>
          <w:rFonts w:ascii="Times New Roman" w:hAnsi="Times New Roman" w:cs="Times New Roman"/>
          <w:sz w:val="28"/>
          <w:szCs w:val="28"/>
        </w:rPr>
        <w:t xml:space="preserve"> </w:t>
      </w:r>
      <w:r w:rsidR="00F5516E" w:rsidRPr="00F5516E">
        <w:rPr>
          <w:rFonts w:ascii="Times New Roman" w:hAnsi="Times New Roman" w:cs="Times New Roman"/>
          <w:sz w:val="28"/>
          <w:szCs w:val="28"/>
        </w:rPr>
        <w:t>Щучинско</w:t>
      </w:r>
      <w:r w:rsidR="00F5516E">
        <w:rPr>
          <w:rFonts w:ascii="Times New Roman" w:hAnsi="Times New Roman" w:cs="Times New Roman"/>
          <w:sz w:val="28"/>
          <w:szCs w:val="28"/>
        </w:rPr>
        <w:t>м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516E">
        <w:rPr>
          <w:rFonts w:ascii="Times New Roman" w:hAnsi="Times New Roman" w:cs="Times New Roman"/>
          <w:sz w:val="28"/>
          <w:szCs w:val="28"/>
        </w:rPr>
        <w:t>м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516E">
        <w:rPr>
          <w:rFonts w:ascii="Times New Roman" w:hAnsi="Times New Roman" w:cs="Times New Roman"/>
          <w:sz w:val="28"/>
          <w:szCs w:val="28"/>
        </w:rPr>
        <w:t>и</w:t>
      </w:r>
      <w:r w:rsidR="00F5516E" w:rsidRPr="00F5516E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</w:t>
      </w:r>
      <w:r w:rsidR="00F5516E" w:rsidRPr="00F5516E">
        <w:rPr>
          <w:rFonts w:ascii="Times New Roman" w:hAnsi="Times New Roman" w:cs="Times New Roman"/>
          <w:sz w:val="28"/>
          <w:szCs w:val="28"/>
        </w:rPr>
        <w:t>б</w:t>
      </w:r>
      <w:r w:rsidR="00F5516E" w:rsidRPr="00F5516E">
        <w:rPr>
          <w:rFonts w:ascii="Times New Roman" w:hAnsi="Times New Roman" w:cs="Times New Roman"/>
          <w:sz w:val="28"/>
          <w:szCs w:val="28"/>
        </w:rPr>
        <w:t>ласти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>ра</w:t>
      </w:r>
      <w:r w:rsidR="00AA1FC6">
        <w:rPr>
          <w:rFonts w:ascii="Times New Roman" w:hAnsi="Times New Roman" w:cs="Times New Roman"/>
          <w:sz w:val="28"/>
          <w:szCs w:val="28"/>
        </w:rPr>
        <w:t>с</w:t>
      </w:r>
      <w:r w:rsidR="00AA1FC6">
        <w:rPr>
          <w:rFonts w:ascii="Times New Roman" w:hAnsi="Times New Roman" w:cs="Times New Roman"/>
          <w:sz w:val="28"/>
          <w:szCs w:val="28"/>
        </w:rPr>
        <w:t xml:space="preserve">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и соблюдения лицами, замеща</w:t>
      </w:r>
      <w:r w:rsidR="00040164" w:rsidRPr="00040164">
        <w:rPr>
          <w:rFonts w:ascii="Times New Roman" w:hAnsi="Times New Roman" w:cs="Times New Roman"/>
          <w:sz w:val="28"/>
          <w:szCs w:val="28"/>
        </w:rPr>
        <w:t>ю</w:t>
      </w:r>
      <w:r w:rsidR="00040164" w:rsidRPr="00040164">
        <w:rPr>
          <w:rFonts w:ascii="Times New Roman" w:hAnsi="Times New Roman" w:cs="Times New Roman"/>
          <w:sz w:val="28"/>
          <w:szCs w:val="28"/>
        </w:rPr>
        <w:t>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lastRenderedPageBreak/>
        <w:t>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</w:t>
      </w:r>
      <w:r w:rsidR="00FE01C2">
        <w:rPr>
          <w:rFonts w:ascii="Times New Roman" w:hAnsi="Times New Roman" w:cs="Times New Roman"/>
          <w:sz w:val="28"/>
          <w:szCs w:val="28"/>
        </w:rPr>
        <w:t>в</w:t>
      </w:r>
      <w:r w:rsidR="00FE01C2">
        <w:rPr>
          <w:rFonts w:ascii="Times New Roman" w:hAnsi="Times New Roman" w:cs="Times New Roman"/>
          <w:sz w:val="28"/>
          <w:szCs w:val="28"/>
        </w:rPr>
        <w:t>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A17038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4A6A8F">
        <w:rPr>
          <w:sz w:val="28"/>
          <w:szCs w:val="28"/>
        </w:rPr>
        <w:t xml:space="preserve">Комиссия создается Советом народных депутатов </w:t>
      </w:r>
      <w:r w:rsidR="004A6A8F" w:rsidRPr="004A6A8F">
        <w:rPr>
          <w:sz w:val="28"/>
          <w:szCs w:val="28"/>
        </w:rPr>
        <w:t>Щучинского сел</w:t>
      </w:r>
      <w:r w:rsidR="004A6A8F" w:rsidRPr="004A6A8F">
        <w:rPr>
          <w:sz w:val="28"/>
          <w:szCs w:val="28"/>
        </w:rPr>
        <w:t>ь</w:t>
      </w:r>
      <w:r w:rsidR="004A6A8F" w:rsidRPr="004A6A8F">
        <w:rPr>
          <w:sz w:val="28"/>
          <w:szCs w:val="28"/>
        </w:rPr>
        <w:t>ского поселения Лискинского муниципального района Воронежской области</w:t>
      </w:r>
      <w:r w:rsidR="007C728D" w:rsidRPr="004A6A8F">
        <w:rPr>
          <w:sz w:val="28"/>
          <w:szCs w:val="28"/>
        </w:rPr>
        <w:t xml:space="preserve"> (дал</w:t>
      </w:r>
      <w:r w:rsidR="007C728D" w:rsidRPr="007C728D">
        <w:rPr>
          <w:color w:val="222222"/>
          <w:sz w:val="28"/>
          <w:szCs w:val="28"/>
        </w:rPr>
        <w:t>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9C452E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 xml:space="preserve">из числа депутатов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9C452E" w:rsidRPr="008F269A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созыва,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9C452E" w:rsidRPr="008F269A">
        <w:rPr>
          <w:b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  <w:r w:rsidR="009C452E"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Default="000074D7" w:rsidP="00A67D2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</w:t>
      </w:r>
      <w:r w:rsidR="00D91F4F">
        <w:rPr>
          <w:sz w:val="28"/>
          <w:szCs w:val="28"/>
        </w:rPr>
        <w:t>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</w:t>
      </w:r>
      <w:r w:rsidR="00D91F4F">
        <w:rPr>
          <w:sz w:val="28"/>
          <w:szCs w:val="28"/>
        </w:rPr>
        <w:t xml:space="preserve">и заместитель председателя </w:t>
      </w:r>
      <w:r w:rsidR="00385950">
        <w:rPr>
          <w:sz w:val="28"/>
          <w:szCs w:val="28"/>
        </w:rPr>
        <w:t>Комиссии</w:t>
      </w:r>
      <w:r w:rsidR="009C452E" w:rsidRPr="00E24C87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</w:t>
      </w:r>
      <w:r w:rsidR="00BD2CDC">
        <w:rPr>
          <w:sz w:val="28"/>
          <w:szCs w:val="28"/>
        </w:rPr>
        <w:t>е</w:t>
      </w:r>
      <w:r w:rsidR="00BD2CDC">
        <w:rPr>
          <w:sz w:val="28"/>
          <w:szCs w:val="28"/>
        </w:rPr>
        <w:t>путатов</w:t>
      </w:r>
      <w:r w:rsidR="009C452E" w:rsidRPr="00D91F4F">
        <w:rPr>
          <w:sz w:val="28"/>
          <w:szCs w:val="28"/>
        </w:rPr>
        <w:t>.</w:t>
      </w:r>
      <w:r w:rsidR="00A67D2E">
        <w:rPr>
          <w:sz w:val="28"/>
          <w:szCs w:val="28"/>
        </w:rPr>
        <w:t xml:space="preserve"> В отсутствие председателя Комиссии его обязанности исполняет з</w:t>
      </w:r>
      <w:r w:rsidR="00A67D2E">
        <w:rPr>
          <w:sz w:val="28"/>
          <w:szCs w:val="28"/>
        </w:rPr>
        <w:t>а</w:t>
      </w:r>
      <w:r w:rsidR="00A67D2E">
        <w:rPr>
          <w:sz w:val="28"/>
          <w:szCs w:val="28"/>
        </w:rPr>
        <w:t>меститель председателя Комиссии.</w:t>
      </w:r>
    </w:p>
    <w:p w:rsidR="00DC3F41" w:rsidRPr="00DC3F41" w:rsidRDefault="00DC3F41" w:rsidP="00A67D2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 w:rsidR="00D91F4F"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Общее число членов комиссии </w:t>
      </w:r>
      <w:r w:rsidR="00D91F4F">
        <w:rPr>
          <w:sz w:val="28"/>
          <w:szCs w:val="28"/>
        </w:rPr>
        <w:t>–</w:t>
      </w:r>
      <w:r w:rsidRPr="00B93E40">
        <w:rPr>
          <w:sz w:val="28"/>
          <w:szCs w:val="28"/>
        </w:rPr>
        <w:t xml:space="preserve"> </w:t>
      </w:r>
      <w:r w:rsidR="00D91F4F">
        <w:rPr>
          <w:sz w:val="28"/>
          <w:szCs w:val="28"/>
        </w:rPr>
        <w:t>5 (пять) человек</w:t>
      </w:r>
      <w:r w:rsidRPr="00B93E40">
        <w:rPr>
          <w:sz w:val="28"/>
          <w:szCs w:val="28"/>
        </w:rPr>
        <w:t xml:space="preserve">. </w:t>
      </w:r>
    </w:p>
    <w:p w:rsidR="0064617C" w:rsidRPr="0064617C" w:rsidRDefault="00DC3F41" w:rsidP="00A67D2E">
      <w:pPr>
        <w:pStyle w:val="2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91F4F">
        <w:rPr>
          <w:rStyle w:val="1"/>
          <w:sz w:val="28"/>
          <w:szCs w:val="28"/>
        </w:rPr>
        <w:t>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A67D2E">
      <w:pPr>
        <w:pStyle w:val="2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91F4F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A67D2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91F4F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91F4F">
        <w:rPr>
          <w:rStyle w:val="1"/>
          <w:rFonts w:eastAsiaTheme="minorEastAsia"/>
          <w:sz w:val="28"/>
          <w:szCs w:val="28"/>
        </w:rPr>
        <w:t>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91F4F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91F4F">
        <w:rPr>
          <w:rStyle w:val="1"/>
          <w:rFonts w:eastAsiaTheme="minorEastAsia"/>
          <w:sz w:val="28"/>
          <w:szCs w:val="28"/>
        </w:rPr>
        <w:t>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4A6A8F" w:rsidRDefault="004A6A8F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п</w:t>
      </w:r>
      <w:r w:rsidR="00C962BD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D91F4F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4588C"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="0014588C" w:rsidRPr="00320C82">
        <w:rPr>
          <w:rFonts w:ascii="Times New Roman" w:hAnsi="Times New Roman" w:cs="Times New Roman"/>
          <w:sz w:val="28"/>
          <w:szCs w:val="28"/>
        </w:rPr>
        <w:t>а</w:t>
      </w:r>
      <w:r w:rsidR="0014588C"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="0014588C"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="0014588C" w:rsidRPr="00320C82">
        <w:rPr>
          <w:rFonts w:ascii="Times New Roman" w:hAnsi="Times New Roman" w:cs="Times New Roman"/>
          <w:sz w:val="28"/>
          <w:szCs w:val="28"/>
        </w:rPr>
        <w:t>т</w:t>
      </w:r>
      <w:r w:rsidR="0014588C"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D91F4F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 w:rsidR="0014588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4588C" w:rsidRPr="0014588C">
        <w:rPr>
          <w:rFonts w:ascii="Times New Roman" w:hAnsi="Times New Roman" w:cs="Times New Roman"/>
          <w:sz w:val="28"/>
          <w:szCs w:val="28"/>
        </w:rPr>
        <w:t>должности, в т</w:t>
      </w:r>
      <w:r w:rsidR="0014588C" w:rsidRPr="0014588C">
        <w:rPr>
          <w:rFonts w:ascii="Times New Roman" w:hAnsi="Times New Roman" w:cs="Times New Roman"/>
          <w:sz w:val="28"/>
          <w:szCs w:val="28"/>
        </w:rPr>
        <w:t>е</w:t>
      </w:r>
      <w:r w:rsidR="0014588C" w:rsidRPr="0014588C">
        <w:rPr>
          <w:rFonts w:ascii="Times New Roman" w:hAnsi="Times New Roman" w:cs="Times New Roman"/>
          <w:sz w:val="28"/>
          <w:szCs w:val="28"/>
        </w:rPr>
        <w:t>чение трех лет, предшествующих поступлению информации, явившейся о</w:t>
      </w:r>
      <w:r w:rsidR="0014588C" w:rsidRPr="0014588C">
        <w:rPr>
          <w:rFonts w:ascii="Times New Roman" w:hAnsi="Times New Roman" w:cs="Times New Roman"/>
          <w:sz w:val="28"/>
          <w:szCs w:val="28"/>
        </w:rPr>
        <w:t>с</w:t>
      </w:r>
      <w:r w:rsidR="0014588C" w:rsidRPr="0014588C">
        <w:rPr>
          <w:rFonts w:ascii="Times New Roman" w:hAnsi="Times New Roman" w:cs="Times New Roman"/>
          <w:sz w:val="28"/>
          <w:szCs w:val="28"/>
        </w:rPr>
        <w:lastRenderedPageBreak/>
        <w:t xml:space="preserve">нованием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</w:t>
      </w:r>
      <w:r w:rsidR="006C27CF">
        <w:rPr>
          <w:rFonts w:ascii="Times New Roman" w:hAnsi="Times New Roman" w:cs="Times New Roman"/>
          <w:sz w:val="28"/>
          <w:szCs w:val="28"/>
        </w:rPr>
        <w:t>а</w:t>
      </w:r>
      <w:r w:rsidR="006C27CF">
        <w:rPr>
          <w:rFonts w:ascii="Times New Roman" w:hAnsi="Times New Roman" w:cs="Times New Roman"/>
          <w:sz w:val="28"/>
          <w:szCs w:val="28"/>
        </w:rPr>
        <w:t>цем</w:t>
      </w:r>
      <w:r w:rsidR="0014588C"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</w:t>
      </w:r>
      <w:r w:rsidR="0014588C" w:rsidRPr="0014588C">
        <w:rPr>
          <w:rFonts w:ascii="Times New Roman" w:hAnsi="Times New Roman" w:cs="Times New Roman"/>
          <w:sz w:val="28"/>
          <w:szCs w:val="28"/>
        </w:rPr>
        <w:t>о</w:t>
      </w:r>
      <w:r w:rsidR="0014588C" w:rsidRPr="0014588C">
        <w:rPr>
          <w:rFonts w:ascii="Times New Roman" w:hAnsi="Times New Roman" w:cs="Times New Roman"/>
          <w:sz w:val="28"/>
          <w:szCs w:val="28"/>
        </w:rPr>
        <w:t>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</w:t>
      </w:r>
      <w:r w:rsidR="00D610C3" w:rsidRPr="00D610C3">
        <w:rPr>
          <w:rFonts w:ascii="Times New Roman" w:hAnsi="Times New Roman" w:cs="Times New Roman"/>
          <w:sz w:val="28"/>
          <w:szCs w:val="28"/>
        </w:rPr>
        <w:t>о</w:t>
      </w:r>
      <w:r w:rsidR="00D610C3" w:rsidRPr="00D610C3">
        <w:rPr>
          <w:rFonts w:ascii="Times New Roman" w:hAnsi="Times New Roman" w:cs="Times New Roman"/>
          <w:sz w:val="28"/>
          <w:szCs w:val="28"/>
        </w:rPr>
        <w:t>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D610C3" w:rsidRPr="00D610C3">
        <w:rPr>
          <w:rFonts w:ascii="Times New Roman" w:hAnsi="Times New Roman" w:cs="Times New Roman"/>
          <w:sz w:val="28"/>
          <w:szCs w:val="28"/>
        </w:rPr>
        <w:t>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="005A4932" w:rsidRPr="004A6296">
        <w:rPr>
          <w:rFonts w:ascii="Times New Roman" w:hAnsi="Times New Roman" w:cs="Times New Roman"/>
          <w:sz w:val="28"/>
          <w:szCs w:val="28"/>
        </w:rPr>
        <w:t>н</w:t>
      </w:r>
      <w:r w:rsidR="005A4932"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="00D610C3" w:rsidRPr="00D610C3">
        <w:rPr>
          <w:rFonts w:ascii="Times New Roman" w:hAnsi="Times New Roman" w:cs="Times New Roman"/>
          <w:sz w:val="28"/>
          <w:szCs w:val="28"/>
        </w:rPr>
        <w:t>к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="00D610C3" w:rsidRPr="00D610C3">
        <w:rPr>
          <w:rFonts w:ascii="Times New Roman" w:hAnsi="Times New Roman" w:cs="Times New Roman"/>
          <w:sz w:val="28"/>
          <w:szCs w:val="28"/>
        </w:rPr>
        <w:t>в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 w:rsidR="003513F6">
        <w:rPr>
          <w:rFonts w:ascii="Times New Roman" w:hAnsi="Times New Roman" w:cs="Times New Roman"/>
          <w:sz w:val="28"/>
          <w:szCs w:val="28"/>
        </w:rPr>
        <w:t>на имя председа</w:t>
      </w:r>
      <w:r w:rsidR="004A6A8F">
        <w:rPr>
          <w:rFonts w:ascii="Times New Roman" w:hAnsi="Times New Roman" w:cs="Times New Roman"/>
          <w:sz w:val="28"/>
          <w:szCs w:val="28"/>
        </w:rPr>
        <w:t>теля Совета народных депутатов</w:t>
      </w:r>
      <w:r w:rsidR="00D610C3" w:rsidRPr="00D610C3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3C4A5D" w:rsidRPr="00A25394">
        <w:rPr>
          <w:rFonts w:ascii="Times New Roman" w:hAnsi="Times New Roman" w:cs="Times New Roman"/>
          <w:sz w:val="28"/>
          <w:szCs w:val="28"/>
        </w:rPr>
        <w:t xml:space="preserve">работниками органов </w:t>
      </w:r>
      <w:r w:rsidR="001A1456" w:rsidRPr="00A253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 </w:t>
      </w:r>
      <w:r w:rsidR="004A6A8F" w:rsidRPr="004A6A8F">
        <w:rPr>
          <w:rFonts w:ascii="Times New Roman" w:hAnsi="Times New Roman" w:cs="Times New Roman"/>
          <w:sz w:val="28"/>
          <w:szCs w:val="28"/>
        </w:rPr>
        <w:t>Щучинского сельск</w:t>
      </w:r>
      <w:r w:rsidR="004A6A8F" w:rsidRPr="004A6A8F">
        <w:rPr>
          <w:rFonts w:ascii="Times New Roman" w:hAnsi="Times New Roman" w:cs="Times New Roman"/>
          <w:sz w:val="28"/>
          <w:szCs w:val="28"/>
        </w:rPr>
        <w:t>о</w:t>
      </w:r>
      <w:r w:rsidR="004A6A8F" w:rsidRPr="004A6A8F">
        <w:rPr>
          <w:rFonts w:ascii="Times New Roman" w:hAnsi="Times New Roman" w:cs="Times New Roman"/>
          <w:sz w:val="28"/>
          <w:szCs w:val="28"/>
        </w:rPr>
        <w:t>го поселения Лискинского муниципального района Воронежской области</w:t>
      </w:r>
      <w:r w:rsidR="00E26A73">
        <w:rPr>
          <w:rFonts w:ascii="Times New Roman" w:hAnsi="Times New Roman" w:cs="Times New Roman"/>
          <w:sz w:val="28"/>
          <w:szCs w:val="28"/>
        </w:rPr>
        <w:t xml:space="preserve">, </w:t>
      </w:r>
      <w:r w:rsidRPr="00A25394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</w:t>
      </w:r>
      <w:r w:rsidRPr="00A25394">
        <w:rPr>
          <w:rFonts w:ascii="Times New Roman" w:hAnsi="Times New Roman" w:cs="Times New Roman"/>
          <w:sz w:val="28"/>
          <w:szCs w:val="28"/>
        </w:rPr>
        <w:t>а</w:t>
      </w:r>
      <w:r w:rsidRPr="00A25394">
        <w:rPr>
          <w:rFonts w:ascii="Times New Roman" w:hAnsi="Times New Roman" w:cs="Times New Roman"/>
          <w:sz w:val="28"/>
          <w:szCs w:val="28"/>
        </w:rPr>
        <w:t>рушений;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 w:rsidR="0068457A"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</w:t>
      </w:r>
      <w:r w:rsidR="0068457A">
        <w:rPr>
          <w:rFonts w:ascii="Times New Roman" w:hAnsi="Times New Roman" w:cs="Times New Roman"/>
          <w:sz w:val="28"/>
          <w:szCs w:val="28"/>
        </w:rPr>
        <w:t>ь</w:t>
      </w:r>
      <w:r w:rsidR="0068457A">
        <w:rPr>
          <w:rFonts w:ascii="Times New Roman" w:hAnsi="Times New Roman" w:cs="Times New Roman"/>
          <w:sz w:val="28"/>
          <w:szCs w:val="28"/>
        </w:rPr>
        <w:t>ством</w:t>
      </w:r>
      <w:r w:rsidR="0068457A"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>
        <w:rPr>
          <w:rFonts w:ascii="Times New Roman" w:hAnsi="Times New Roman" w:cs="Times New Roman"/>
          <w:sz w:val="28"/>
          <w:szCs w:val="28"/>
        </w:rPr>
        <w:t xml:space="preserve">, </w:t>
      </w:r>
      <w:r w:rsidR="00F93A7D">
        <w:rPr>
          <w:rFonts w:ascii="Times New Roman" w:hAnsi="Times New Roman" w:cs="Times New Roman"/>
          <w:sz w:val="28"/>
          <w:szCs w:val="28"/>
        </w:rPr>
        <w:t>О</w:t>
      </w:r>
      <w:r w:rsidR="00065FFC" w:rsidRPr="00F93A7D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E26A73">
        <w:rPr>
          <w:rFonts w:ascii="Times New Roman" w:hAnsi="Times New Roman" w:cs="Times New Roman"/>
          <w:sz w:val="28"/>
          <w:szCs w:val="28"/>
        </w:rPr>
        <w:t xml:space="preserve"> Лискинского муниц</w:t>
      </w:r>
      <w:r w:rsidR="00E26A73">
        <w:rPr>
          <w:rFonts w:ascii="Times New Roman" w:hAnsi="Times New Roman" w:cs="Times New Roman"/>
          <w:sz w:val="28"/>
          <w:szCs w:val="28"/>
        </w:rPr>
        <w:t>и</w:t>
      </w:r>
      <w:r w:rsidR="00E26A73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F93A7D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E26A73">
        <w:rPr>
          <w:rFonts w:ascii="Times New Roman" w:hAnsi="Times New Roman" w:cs="Times New Roman"/>
          <w:sz w:val="28"/>
          <w:szCs w:val="28"/>
        </w:rPr>
        <w:t>,</w:t>
      </w:r>
      <w:r w:rsidR="00D34FB1">
        <w:rPr>
          <w:rFonts w:ascii="Times New Roman" w:hAnsi="Times New Roman" w:cs="Times New Roman"/>
          <w:sz w:val="28"/>
          <w:szCs w:val="28"/>
        </w:rPr>
        <w:t xml:space="preserve"> региональными</w:t>
      </w:r>
      <w:r w:rsidR="00E26A73">
        <w:rPr>
          <w:rFonts w:ascii="Times New Roman" w:hAnsi="Times New Roman" w:cs="Times New Roman"/>
          <w:sz w:val="28"/>
          <w:szCs w:val="28"/>
        </w:rPr>
        <w:t xml:space="preserve"> и местными</w:t>
      </w:r>
      <w:r w:rsidR="00D34FB1">
        <w:rPr>
          <w:rFonts w:ascii="Times New Roman" w:hAnsi="Times New Roman" w:cs="Times New Roman"/>
          <w:sz w:val="28"/>
          <w:szCs w:val="28"/>
        </w:rPr>
        <w:t xml:space="preserve">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lastRenderedPageBreak/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23FEB">
        <w:rPr>
          <w:rFonts w:ascii="Times New Roman" w:hAnsi="Times New Roman" w:cs="Times New Roman"/>
          <w:sz w:val="28"/>
          <w:szCs w:val="28"/>
        </w:rPr>
        <w:t xml:space="preserve">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ствии с настоящим Положением, и соблюдение каких установленных огр</w:t>
      </w:r>
      <w:r w:rsidR="00674D5B" w:rsidRPr="00674D5B">
        <w:rPr>
          <w:rFonts w:ascii="Times New Roman" w:hAnsi="Times New Roman" w:cs="Times New Roman"/>
          <w:sz w:val="28"/>
          <w:szCs w:val="28"/>
        </w:rPr>
        <w:t>а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ничений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</w:t>
      </w:r>
      <w:r w:rsidR="00D10E06" w:rsidRPr="00D10E06">
        <w:rPr>
          <w:rFonts w:ascii="Times New Roman" w:hAnsi="Times New Roman" w:cs="Times New Roman"/>
          <w:sz w:val="28"/>
          <w:szCs w:val="28"/>
        </w:rPr>
        <w:t>м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лением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палате  </w:t>
      </w:r>
      <w:r w:rsidR="00D05827">
        <w:rPr>
          <w:rFonts w:ascii="Times New Roman" w:hAnsi="Times New Roman" w:cs="Times New Roman"/>
          <w:sz w:val="28"/>
          <w:szCs w:val="28"/>
        </w:rPr>
        <w:t>Лискинсконо муниципального района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ния проверки, с соблюдением законодательства Российской Федерации о персональных данных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>
        <w:rPr>
          <w:rFonts w:ascii="Times New Roman" w:hAnsi="Times New Roman" w:cs="Times New Roman"/>
          <w:sz w:val="28"/>
          <w:szCs w:val="28"/>
        </w:rPr>
        <w:t xml:space="preserve">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</w:t>
      </w:r>
      <w:r w:rsidR="00473DCA" w:rsidRPr="00473DCA">
        <w:rPr>
          <w:rFonts w:ascii="Times New Roman" w:hAnsi="Times New Roman" w:cs="Times New Roman"/>
          <w:sz w:val="28"/>
          <w:szCs w:val="28"/>
        </w:rPr>
        <w:t>у</w:t>
      </w:r>
      <w:r w:rsidR="00473DCA" w:rsidRPr="00473DCA">
        <w:rPr>
          <w:rFonts w:ascii="Times New Roman" w:hAnsi="Times New Roman" w:cs="Times New Roman"/>
          <w:sz w:val="28"/>
          <w:szCs w:val="28"/>
        </w:rPr>
        <w:t>ющих о наличии признаков преступления или административного правон</w:t>
      </w:r>
      <w:r w:rsidR="00473DCA" w:rsidRPr="00473DCA">
        <w:rPr>
          <w:rFonts w:ascii="Times New Roman" w:hAnsi="Times New Roman" w:cs="Times New Roman"/>
          <w:sz w:val="28"/>
          <w:szCs w:val="28"/>
        </w:rPr>
        <w:t>а</w:t>
      </w:r>
      <w:r w:rsidR="00473DCA" w:rsidRPr="00473DCA">
        <w:rPr>
          <w:rFonts w:ascii="Times New Roman" w:hAnsi="Times New Roman" w:cs="Times New Roman"/>
          <w:sz w:val="28"/>
          <w:szCs w:val="28"/>
        </w:rPr>
        <w:t>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AD737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A6A8F" w:rsidRPr="004A6A8F">
        <w:rPr>
          <w:rFonts w:ascii="Times New Roman" w:hAnsi="Times New Roman" w:cs="Times New Roman"/>
          <w:sz w:val="28"/>
          <w:szCs w:val="28"/>
        </w:rPr>
        <w:t>Щучинского сельского поселения Ли</w:t>
      </w:r>
      <w:r w:rsidR="004A6A8F" w:rsidRPr="004A6A8F">
        <w:rPr>
          <w:rFonts w:ascii="Times New Roman" w:hAnsi="Times New Roman" w:cs="Times New Roman"/>
          <w:sz w:val="28"/>
          <w:szCs w:val="28"/>
        </w:rPr>
        <w:t>с</w:t>
      </w:r>
      <w:r w:rsidR="004A6A8F" w:rsidRPr="004A6A8F">
        <w:rPr>
          <w:rFonts w:ascii="Times New Roman" w:hAnsi="Times New Roman" w:cs="Times New Roman"/>
          <w:sz w:val="28"/>
          <w:szCs w:val="28"/>
        </w:rPr>
        <w:t>кинского муниципального района Воронежской области</w:t>
      </w:r>
      <w:r w:rsidR="00D05827">
        <w:rPr>
          <w:rFonts w:ascii="Times New Roman" w:hAnsi="Times New Roman" w:cs="Times New Roman"/>
          <w:sz w:val="28"/>
          <w:szCs w:val="28"/>
        </w:rPr>
        <w:t xml:space="preserve"> для хранения</w:t>
      </w:r>
      <w:r w:rsidR="00420E80">
        <w:rPr>
          <w:rFonts w:ascii="Times New Roman" w:hAnsi="Times New Roman" w:cs="Times New Roman"/>
          <w:sz w:val="28"/>
          <w:szCs w:val="28"/>
        </w:rPr>
        <w:t>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AD737C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4A6A8F">
        <w:rPr>
          <w:rFonts w:ascii="Times New Roman" w:hAnsi="Times New Roman" w:cs="Times New Roman"/>
          <w:sz w:val="28"/>
          <w:szCs w:val="28"/>
        </w:rPr>
        <w:t xml:space="preserve"> </w:t>
      </w:r>
      <w:r w:rsidR="004A6A8F" w:rsidRPr="004A6A8F">
        <w:rPr>
          <w:rFonts w:ascii="Times New Roman" w:hAnsi="Times New Roman" w:cs="Times New Roman"/>
          <w:sz w:val="28"/>
          <w:szCs w:val="28"/>
        </w:rPr>
        <w:t>Щучинского сельского поселения Ли</w:t>
      </w:r>
      <w:r w:rsidR="004A6A8F" w:rsidRPr="004A6A8F">
        <w:rPr>
          <w:rFonts w:ascii="Times New Roman" w:hAnsi="Times New Roman" w:cs="Times New Roman"/>
          <w:sz w:val="28"/>
          <w:szCs w:val="28"/>
        </w:rPr>
        <w:t>с</w:t>
      </w:r>
      <w:r w:rsidR="004A6A8F" w:rsidRPr="004A6A8F">
        <w:rPr>
          <w:rFonts w:ascii="Times New Roman" w:hAnsi="Times New Roman" w:cs="Times New Roman"/>
          <w:sz w:val="28"/>
          <w:szCs w:val="28"/>
        </w:rPr>
        <w:t>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 xml:space="preserve">ние </w:t>
      </w:r>
      <w:r w:rsidR="00D05827">
        <w:rPr>
          <w:rFonts w:ascii="Times New Roman" w:hAnsi="Times New Roman" w:cs="Times New Roman"/>
          <w:sz w:val="28"/>
          <w:szCs w:val="28"/>
        </w:rPr>
        <w:t>пяти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D05827">
        <w:rPr>
          <w:rFonts w:ascii="Times New Roman" w:hAnsi="Times New Roman" w:cs="Times New Roman"/>
          <w:sz w:val="28"/>
          <w:szCs w:val="28"/>
        </w:rPr>
        <w:t>подлежат уничтожению</w:t>
      </w:r>
      <w:r w:rsidRPr="00420E80">
        <w:rPr>
          <w:rFonts w:ascii="Times New Roman" w:hAnsi="Times New Roman" w:cs="Times New Roman"/>
          <w:sz w:val="28"/>
          <w:szCs w:val="28"/>
        </w:rPr>
        <w:t>.</w:t>
      </w:r>
    </w:p>
    <w:p w:rsidR="005A4932" w:rsidRPr="004A6296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0195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D05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по рассмотрению заявлений, указанных в абз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цах 2 и 3 пункта 5.1 настоящего Положения, как правило, проводятся не позднее одного месяца со дня истечения срока, установленного для пре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сведений о доходах, расходах, об имуществе и обязательствах имущественного характера.</w:t>
      </w:r>
    </w:p>
    <w:p w:rsidR="008E0FF0" w:rsidRPr="008E0FF0" w:rsidRDefault="00410195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 при поступлении к нему информации, указа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в абзаце четвертом пункта 5.1 настоящего положения,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явл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</w:t>
      </w:r>
      <w:r w:rsid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 муниципальную должность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которого рассматривается в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 о соблюдении требований к служебному поведению и (или) требований об урегулировании конфликта интересов;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предъявляемые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лицу, замещающему муниципальную должность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претензии, материалы, на которых они основываются;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содержание пояснений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замещающего муниципальную дол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других лиц по существу предъявляемых претензий;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е) источник информации, содержащей основания для проведения засед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комиссии,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дата поступления информации в Комиссию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другие сведения;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з) результаты голосования;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9D1437" w:rsidRPr="009D1437">
        <w:rPr>
          <w:rFonts w:ascii="Times New Roman" w:eastAsiaTheme="minorHAnsi" w:hAnsi="Times New Roman" w:cs="Times New Roman"/>
          <w:sz w:val="28"/>
          <w:szCs w:val="28"/>
          <w:lang w:eastAsia="en-US"/>
        </w:rPr>
        <w:t>Щучинского сельского поселения Лискинского муниципального района Воронежской области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смотрения</w:t>
      </w:r>
      <w:r w:rsidR="00830A58" w:rsidRPr="00830A58"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после чего 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уничтожению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D0679F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51" w:rsidRDefault="00233D51" w:rsidP="00151BB5">
      <w:pPr>
        <w:spacing w:after="0" w:line="240" w:lineRule="auto"/>
      </w:pPr>
      <w:r>
        <w:separator/>
      </w:r>
    </w:p>
  </w:endnote>
  <w:endnote w:type="continuationSeparator" w:id="0">
    <w:p w:rsidR="00233D51" w:rsidRDefault="00233D5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847B88" w:rsidRDefault="003E5C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B88" w:rsidRDefault="00847B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51" w:rsidRDefault="00233D51" w:rsidP="00151BB5">
      <w:pPr>
        <w:spacing w:after="0" w:line="240" w:lineRule="auto"/>
      </w:pPr>
      <w:r>
        <w:separator/>
      </w:r>
    </w:p>
  </w:footnote>
  <w:footnote w:type="continuationSeparator" w:id="0">
    <w:p w:rsidR="00233D51" w:rsidRDefault="00233D5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847B88" w:rsidRDefault="003E5C5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3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B88" w:rsidRDefault="00847B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501F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5866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3D51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4D65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6B5C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C5D"/>
    <w:rsid w:val="003E5F7F"/>
    <w:rsid w:val="003E6F52"/>
    <w:rsid w:val="003F00AA"/>
    <w:rsid w:val="003F4B78"/>
    <w:rsid w:val="003F5617"/>
    <w:rsid w:val="003F65D0"/>
    <w:rsid w:val="003F7395"/>
    <w:rsid w:val="004020BA"/>
    <w:rsid w:val="00410195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A8F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5405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5BE2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39E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C5C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5333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47B88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0CE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437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0E51"/>
    <w:rsid w:val="00A66E96"/>
    <w:rsid w:val="00A6730C"/>
    <w:rsid w:val="00A67D2E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3A6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5827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1F4F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6A73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16E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F4D5-534E-4341-8393-81578766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13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169</cp:revision>
  <cp:lastPrinted>2016-05-11T12:45:00Z</cp:lastPrinted>
  <dcterms:created xsi:type="dcterms:W3CDTF">2016-03-21T13:45:00Z</dcterms:created>
  <dcterms:modified xsi:type="dcterms:W3CDTF">2016-05-11T12:46:00Z</dcterms:modified>
</cp:coreProperties>
</file>